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6B6" w:rsidRDefault="009D0D69">
      <w:pPr>
        <w:pStyle w:val="ab"/>
        <w:spacing w:after="12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ОБЗОР </w:t>
      </w:r>
    </w:p>
    <w:p w:rsidR="006236B6" w:rsidRDefault="009D0D69">
      <w:pPr>
        <w:pStyle w:val="ab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4E74D0" w:rsidRDefault="009D0D69" w:rsidP="004E74D0">
      <w:pPr>
        <w:pStyle w:val="ab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>поступивших в Министерство промышленности</w:t>
      </w:r>
      <w:r w:rsidR="004E74D0">
        <w:rPr>
          <w:b/>
          <w:bCs/>
        </w:rPr>
        <w:t xml:space="preserve"> </w:t>
      </w:r>
    </w:p>
    <w:p w:rsidR="006236B6" w:rsidRDefault="009D0D69" w:rsidP="004E74D0">
      <w:pPr>
        <w:pStyle w:val="ab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и торговли Пермского края </w:t>
      </w:r>
      <w:r>
        <w:rPr>
          <w:b/>
          <w:bCs/>
        </w:rPr>
        <w:br/>
        <w:t xml:space="preserve">в </w:t>
      </w:r>
      <w:r w:rsidR="009F2D67">
        <w:rPr>
          <w:b/>
          <w:bCs/>
        </w:rPr>
        <w:t>4</w:t>
      </w:r>
      <w:r w:rsidRPr="00D75FC6">
        <w:rPr>
          <w:b/>
          <w:bCs/>
        </w:rPr>
        <w:t xml:space="preserve"> </w:t>
      </w:r>
      <w:proofErr w:type="gramStart"/>
      <w:r>
        <w:rPr>
          <w:b/>
          <w:bCs/>
        </w:rPr>
        <w:t>квартале</w:t>
      </w:r>
      <w:proofErr w:type="gramEnd"/>
      <w:r>
        <w:rPr>
          <w:b/>
          <w:bCs/>
        </w:rPr>
        <w:t xml:space="preserve"> 2020 года</w:t>
      </w:r>
    </w:p>
    <w:p w:rsidR="004E74D0" w:rsidRDefault="004E74D0" w:rsidP="004E74D0">
      <w:pPr>
        <w:pStyle w:val="ab"/>
        <w:spacing w:line="240" w:lineRule="exact"/>
        <w:ind w:firstLine="0"/>
        <w:jc w:val="center"/>
        <w:rPr>
          <w:b/>
          <w:bCs/>
        </w:rPr>
      </w:pPr>
    </w:p>
    <w:p w:rsidR="006236B6" w:rsidRDefault="009D0D6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F2D67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квартале</w:t>
      </w:r>
      <w:proofErr w:type="gramEnd"/>
      <w:r>
        <w:rPr>
          <w:sz w:val="28"/>
          <w:szCs w:val="28"/>
        </w:rPr>
        <w:t xml:space="preserve"> 2020 года Министерством промышленности, предпринимательства и торговли Пермского края (далее – Министерство) рассмотрено </w:t>
      </w:r>
      <w:r w:rsidR="009F2D67">
        <w:rPr>
          <w:sz w:val="28"/>
          <w:szCs w:val="28"/>
        </w:rPr>
        <w:t>92</w:t>
      </w:r>
      <w:r>
        <w:rPr>
          <w:sz w:val="28"/>
          <w:szCs w:val="28"/>
        </w:rPr>
        <w:t xml:space="preserve"> обращени</w:t>
      </w:r>
      <w:r w:rsidR="009F2D67">
        <w:rPr>
          <w:sz w:val="28"/>
          <w:szCs w:val="28"/>
        </w:rPr>
        <w:t>я</w:t>
      </w:r>
      <w:r>
        <w:rPr>
          <w:sz w:val="28"/>
          <w:szCs w:val="28"/>
        </w:rPr>
        <w:t xml:space="preserve"> граждан, в том числе:</w:t>
      </w:r>
    </w:p>
    <w:p w:rsidR="006236B6" w:rsidRDefault="009D0D6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потребител</w:t>
      </w:r>
      <w:bookmarkStart w:id="0" w:name="_GoBack"/>
      <w:bookmarkEnd w:id="0"/>
      <w:r>
        <w:rPr>
          <w:sz w:val="28"/>
          <w:szCs w:val="28"/>
        </w:rPr>
        <w:t xml:space="preserve">ьского рынка и лицензирования – </w:t>
      </w:r>
      <w:r w:rsidR="009F2D67">
        <w:rPr>
          <w:sz w:val="28"/>
          <w:szCs w:val="28"/>
        </w:rPr>
        <w:t>48</w:t>
      </w:r>
      <w:r>
        <w:rPr>
          <w:sz w:val="28"/>
          <w:szCs w:val="28"/>
        </w:rPr>
        <w:t xml:space="preserve"> (</w:t>
      </w:r>
      <w:r w:rsidR="009F2D67">
        <w:rPr>
          <w:sz w:val="28"/>
          <w:szCs w:val="28"/>
        </w:rPr>
        <w:t>52</w:t>
      </w:r>
      <w:r>
        <w:rPr>
          <w:sz w:val="28"/>
          <w:szCs w:val="28"/>
        </w:rPr>
        <w:t>%);</w:t>
      </w:r>
    </w:p>
    <w:p w:rsidR="006236B6" w:rsidRDefault="009D0D6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 w:rsidR="009F2D67">
        <w:rPr>
          <w:sz w:val="28"/>
          <w:szCs w:val="28"/>
        </w:rPr>
        <w:t>32</w:t>
      </w:r>
      <w:r>
        <w:rPr>
          <w:sz w:val="28"/>
          <w:szCs w:val="28"/>
        </w:rPr>
        <w:t xml:space="preserve"> (</w:t>
      </w:r>
      <w:r w:rsidR="009F2D67">
        <w:rPr>
          <w:sz w:val="28"/>
          <w:szCs w:val="28"/>
        </w:rPr>
        <w:t>35</w:t>
      </w:r>
      <w:r>
        <w:rPr>
          <w:sz w:val="28"/>
          <w:szCs w:val="28"/>
        </w:rPr>
        <w:t>%);</w:t>
      </w:r>
    </w:p>
    <w:p w:rsidR="006236B6" w:rsidRDefault="009D0D6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9F2D67">
        <w:rPr>
          <w:sz w:val="28"/>
          <w:szCs w:val="28"/>
        </w:rPr>
        <w:t>12</w:t>
      </w:r>
      <w:r>
        <w:rPr>
          <w:sz w:val="28"/>
          <w:szCs w:val="28"/>
        </w:rPr>
        <w:t xml:space="preserve"> (</w:t>
      </w:r>
      <w:r w:rsidR="009F2D67">
        <w:rPr>
          <w:sz w:val="28"/>
          <w:szCs w:val="28"/>
        </w:rPr>
        <w:t>13</w:t>
      </w:r>
      <w:r>
        <w:rPr>
          <w:sz w:val="28"/>
          <w:szCs w:val="28"/>
        </w:rPr>
        <w:t>%).</w:t>
      </w:r>
    </w:p>
    <w:p w:rsidR="006236B6" w:rsidRDefault="009D0D69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>
        <w:rPr>
          <w:sz w:val="28"/>
          <w:szCs w:val="28"/>
        </w:rPr>
        <w:t>Интернет-приемной</w:t>
      </w:r>
      <w:proofErr w:type="gramEnd"/>
      <w:r>
        <w:rPr>
          <w:sz w:val="28"/>
          <w:szCs w:val="28"/>
        </w:rPr>
        <w:t xml:space="preserve"> Пермского края в информационно-телекоммуникационной сети «Интернет». </w:t>
      </w:r>
    </w:p>
    <w:p w:rsidR="006236B6" w:rsidRDefault="009D0D69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указанного периода на личный прием к заместителю председателя Правительства – министру промышленности, предпринимательства и торговли Пермского края, а также к лицам, уполномоченным на проведение личного приема граждан, </w:t>
      </w:r>
      <w:r w:rsidR="009F2D67">
        <w:rPr>
          <w:sz w:val="28"/>
          <w:szCs w:val="28"/>
        </w:rPr>
        <w:t>поступила 1 заявка, заявителю дано разъяснение</w:t>
      </w:r>
      <w:r>
        <w:rPr>
          <w:sz w:val="28"/>
          <w:szCs w:val="28"/>
        </w:rPr>
        <w:t>.</w:t>
      </w:r>
    </w:p>
    <w:p w:rsidR="006236B6" w:rsidRDefault="009D0D6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Анализ тематики обращений, поступивших в Министерство, показывает, что </w:t>
      </w:r>
      <w:r w:rsidR="009F2D67">
        <w:rPr>
          <w:color w:val="000000"/>
          <w:sz w:val="28"/>
          <w:szCs w:val="28"/>
        </w:rPr>
        <w:t xml:space="preserve">в четвертом </w:t>
      </w:r>
      <w:r>
        <w:rPr>
          <w:color w:val="000000"/>
          <w:sz w:val="28"/>
          <w:szCs w:val="28"/>
        </w:rPr>
        <w:t>квартале 2020 года для жителей Пермского края наиболее острыми являлись вопросы потребительского рынка, в том числе вопросы деятельности организаций в период действия ограничительных мер, связанных с эпидемиологической ситуацией</w:t>
      </w:r>
      <w:r w:rsidR="009F2D67">
        <w:rPr>
          <w:color w:val="000000"/>
          <w:sz w:val="28"/>
          <w:szCs w:val="28"/>
        </w:rPr>
        <w:t xml:space="preserve">, а также вопросы </w:t>
      </w:r>
      <w:r w:rsidR="009F2D67">
        <w:rPr>
          <w:color w:val="000000"/>
          <w:sz w:val="28"/>
          <w:szCs w:val="28"/>
        </w:rPr>
        <w:t>реализации алкогольной продукции с нарушением действующего законодательства</w:t>
      </w:r>
      <w:r>
        <w:rPr>
          <w:color w:val="000000"/>
          <w:sz w:val="28"/>
          <w:szCs w:val="28"/>
        </w:rPr>
        <w:t xml:space="preserve">. </w:t>
      </w:r>
      <w:proofErr w:type="gramEnd"/>
    </w:p>
    <w:p w:rsidR="006236B6" w:rsidRDefault="009D0D6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промышленности наиболее острыми были вопросы </w:t>
      </w:r>
      <w:r w:rsidR="009F2D67">
        <w:rPr>
          <w:color w:val="000000"/>
          <w:sz w:val="28"/>
          <w:szCs w:val="28"/>
        </w:rPr>
        <w:t>деятельности</w:t>
      </w:r>
      <w:r>
        <w:rPr>
          <w:color w:val="000000"/>
          <w:sz w:val="28"/>
          <w:szCs w:val="28"/>
        </w:rPr>
        <w:t xml:space="preserve"> работы промышленных предприятий Пермского края.</w:t>
      </w:r>
    </w:p>
    <w:p w:rsidR="006236B6" w:rsidRDefault="009D0D6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и социального партнерства основными являются вопросы выплаты заработной платы.</w:t>
      </w:r>
    </w:p>
    <w:p w:rsidR="006236B6" w:rsidRDefault="009D0D69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письменным обращениям даны разъяснения по существу. </w:t>
      </w:r>
    </w:p>
    <w:sectPr w:rsidR="006236B6">
      <w:footerReference w:type="default" r:id="rId9"/>
      <w:pgSz w:w="11906" w:h="16838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6C5" w:rsidRDefault="008E26C5">
      <w:r>
        <w:separator/>
      </w:r>
    </w:p>
  </w:endnote>
  <w:endnote w:type="continuationSeparator" w:id="0">
    <w:p w:rsidR="008E26C5" w:rsidRDefault="008E2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altName w:val="Segoe Print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6B6" w:rsidRDefault="009D0D69">
    <w:pPr>
      <w:pStyle w:val="af1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6C5" w:rsidRDefault="008E26C5">
      <w:r>
        <w:separator/>
      </w:r>
    </w:p>
  </w:footnote>
  <w:footnote w:type="continuationSeparator" w:id="0">
    <w:p w:rsidR="008E26C5" w:rsidRDefault="008E26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1F510D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2913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24FF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D0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439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6B6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0484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5B1E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92879"/>
    <w:rsid w:val="007A1347"/>
    <w:rsid w:val="007A272A"/>
    <w:rsid w:val="007A4FED"/>
    <w:rsid w:val="007B1A7E"/>
    <w:rsid w:val="007B1AEB"/>
    <w:rsid w:val="007C1525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511A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26C5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328D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0D69"/>
    <w:rsid w:val="009D7E06"/>
    <w:rsid w:val="009E1309"/>
    <w:rsid w:val="009E1866"/>
    <w:rsid w:val="009E2545"/>
    <w:rsid w:val="009E4337"/>
    <w:rsid w:val="009F2D6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325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983"/>
    <w:rsid w:val="00D64D65"/>
    <w:rsid w:val="00D677F3"/>
    <w:rsid w:val="00D67B5E"/>
    <w:rsid w:val="00D717D2"/>
    <w:rsid w:val="00D7283F"/>
    <w:rsid w:val="00D75E02"/>
    <w:rsid w:val="00D75FC6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787A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2B97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  <w:rsid w:val="03091A0C"/>
    <w:rsid w:val="0B683815"/>
    <w:rsid w:val="0DFA7094"/>
    <w:rsid w:val="399E3B3B"/>
    <w:rsid w:val="39E31FB5"/>
    <w:rsid w:val="3E9A736B"/>
    <w:rsid w:val="44FB7701"/>
    <w:rsid w:val="75553D92"/>
    <w:rsid w:val="7C5E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unhideWhenUsed="0" w:qFormat="1"/>
    <w:lsdException w:name="heading 5" w:uiPriority="9" w:qFormat="1"/>
    <w:lsdException w:name="heading 6" w:semiHidden="0" w:uiPriority="0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footnote reference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Signature" w:semiHidden="0" w:uiPriority="0" w:unhideWhenUsed="0" w:qFormat="1"/>
    <w:lsdException w:name="Default Paragraph Font" w:uiPriority="1" w:qFormat="1"/>
    <w:lsdException w:name="Body Text" w:semiHidden="0" w:uiPriority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Normal Table" w:qFormat="1"/>
    <w:lsdException w:name="Balloon Text" w:semiHidden="0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ght List" w:semiHidden="0" w:uiPriority="6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autoSpaceDE/>
      <w:autoSpaceDN/>
      <w:adjustRightInd/>
      <w:jc w:val="both"/>
    </w:pPr>
    <w:rPr>
      <w:snapToGrid w:val="0"/>
      <w:sz w:val="24"/>
    </w:rPr>
  </w:style>
  <w:style w:type="paragraph" w:styleId="a5">
    <w:name w:val="Plain Text"/>
    <w:basedOn w:val="a"/>
    <w:link w:val="a6"/>
    <w:uiPriority w:val="99"/>
    <w:semiHidden/>
    <w:unhideWhenUsed/>
    <w:qFormat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paragraph" w:styleId="31">
    <w:name w:val="Body Text Indent 3"/>
    <w:basedOn w:val="a"/>
    <w:link w:val="32"/>
    <w:qFormat/>
    <w:pPr>
      <w:widowControl/>
      <w:autoSpaceDE/>
      <w:autoSpaceDN/>
      <w:adjustRightInd/>
      <w:ind w:left="480"/>
    </w:pPr>
    <w:rPr>
      <w:sz w:val="24"/>
    </w:rPr>
  </w:style>
  <w:style w:type="paragraph" w:styleId="a7">
    <w:name w:val="footnote text"/>
    <w:basedOn w:val="a"/>
    <w:link w:val="a8"/>
    <w:semiHidden/>
    <w:unhideWhenUsed/>
    <w:qFormat/>
    <w:pPr>
      <w:widowControl/>
      <w:autoSpaceDE/>
      <w:autoSpaceDN/>
      <w:adjustRightInd/>
    </w:pPr>
  </w:style>
  <w:style w:type="paragraph" w:styleId="a9">
    <w:name w:val="header"/>
    <w:basedOn w:val="a"/>
    <w:link w:val="aa"/>
    <w:unhideWhenUsed/>
    <w:qFormat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"/>
    <w:basedOn w:val="a"/>
    <w:link w:val="ac"/>
    <w:unhideWhenUsed/>
    <w:qFormat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paragraph" w:styleId="ad">
    <w:name w:val="Body Text Indent"/>
    <w:basedOn w:val="a"/>
    <w:link w:val="ae"/>
    <w:qFormat/>
    <w:pPr>
      <w:autoSpaceDE/>
      <w:autoSpaceDN/>
      <w:adjustRightInd/>
      <w:jc w:val="both"/>
    </w:pPr>
    <w:rPr>
      <w:snapToGrid w:val="0"/>
      <w:sz w:val="28"/>
    </w:rPr>
  </w:style>
  <w:style w:type="paragraph" w:styleId="af">
    <w:name w:val="Title"/>
    <w:basedOn w:val="a"/>
    <w:link w:val="af0"/>
    <w:qFormat/>
    <w:pPr>
      <w:widowControl/>
      <w:autoSpaceDE/>
      <w:autoSpaceDN/>
      <w:adjustRightInd/>
      <w:jc w:val="center"/>
    </w:pPr>
    <w:rPr>
      <w:b/>
      <w:sz w:val="32"/>
    </w:rPr>
  </w:style>
  <w:style w:type="paragraph" w:styleId="af1">
    <w:name w:val="footer"/>
    <w:basedOn w:val="a"/>
    <w:link w:val="af2"/>
    <w:unhideWhenUsed/>
    <w:qFormat/>
    <w:pPr>
      <w:tabs>
        <w:tab w:val="center" w:pos="4677"/>
        <w:tab w:val="right" w:pos="9355"/>
      </w:tabs>
    </w:pPr>
  </w:style>
  <w:style w:type="paragraph" w:styleId="af3">
    <w:name w:val="Normal (Web)"/>
    <w:basedOn w:val="a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autoSpaceDE/>
      <w:autoSpaceDN/>
      <w:adjustRightInd/>
      <w:jc w:val="both"/>
    </w:pPr>
    <w:rPr>
      <w:b/>
      <w:snapToGrid w:val="0"/>
      <w:sz w:val="28"/>
    </w:rPr>
  </w:style>
  <w:style w:type="paragraph" w:styleId="23">
    <w:name w:val="Body Text Indent 2"/>
    <w:basedOn w:val="a"/>
    <w:link w:val="24"/>
    <w:qFormat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af4">
    <w:name w:val="Subtitle"/>
    <w:basedOn w:val="a"/>
    <w:next w:val="a"/>
    <w:link w:val="af5"/>
    <w:qFormat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6">
    <w:name w:val="Signature"/>
    <w:basedOn w:val="a"/>
    <w:next w:val="ab"/>
    <w:link w:val="af7"/>
    <w:qFormat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styleId="af8">
    <w:name w:val="footnote reference"/>
    <w:semiHidden/>
    <w:unhideWhenUsed/>
    <w:qFormat/>
    <w:rPr>
      <w:vertAlign w:val="superscript"/>
    </w:rPr>
  </w:style>
  <w:style w:type="character" w:styleId="af9">
    <w:name w:val="Emphasis"/>
    <w:basedOn w:val="a0"/>
    <w:uiPriority w:val="20"/>
    <w:qFormat/>
    <w:rPr>
      <w:i/>
      <w:iCs/>
    </w:rPr>
  </w:style>
  <w:style w:type="character" w:styleId="af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b">
    <w:name w:val="page number"/>
    <w:basedOn w:val="a0"/>
    <w:qFormat/>
  </w:style>
  <w:style w:type="character" w:styleId="afc">
    <w:name w:val="Strong"/>
    <w:basedOn w:val="a0"/>
    <w:uiPriority w:val="22"/>
    <w:qFormat/>
    <w:rPr>
      <w:b/>
      <w:bCs/>
    </w:rPr>
  </w:style>
  <w:style w:type="table" w:styleId="afd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en-US"/>
    </w:rPr>
  </w:style>
  <w:style w:type="character" w:customStyle="1" w:styleId="aa">
    <w:name w:val="Верхний колонтитул Знак"/>
    <w:basedOn w:val="a0"/>
    <w:link w:val="a9"/>
    <w:qFormat/>
  </w:style>
  <w:style w:type="character" w:customStyle="1" w:styleId="af2">
    <w:name w:val="Нижний колонтитул Знак"/>
    <w:basedOn w:val="a0"/>
    <w:link w:val="af1"/>
    <w:qFormat/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6">
    <w:name w:val="Текст Знак"/>
    <w:basedOn w:val="a0"/>
    <w:link w:val="a5"/>
    <w:uiPriority w:val="99"/>
    <w:semiHidden/>
    <w:qFormat/>
    <w:rPr>
      <w:rFonts w:ascii="Calibri" w:hAnsi="Calibri"/>
      <w:szCs w:val="21"/>
    </w:r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8"/>
      <w:szCs w:val="24"/>
    </w:rPr>
  </w:style>
  <w:style w:type="paragraph" w:customStyle="1" w:styleId="afe">
    <w:name w:val="Заголовок к тексту"/>
    <w:basedOn w:val="a"/>
    <w:next w:val="ab"/>
    <w:qFormat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qFormat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character" w:customStyle="1" w:styleId="42pt">
    <w:name w:val="Основной текст (4) + Интервал 2 pt"/>
    <w:basedOn w:val="41"/>
    <w:qFormat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aff">
    <w:name w:val="Исполнитель"/>
    <w:basedOn w:val="ab"/>
    <w:qFormat/>
    <w:pPr>
      <w:suppressAutoHyphens/>
      <w:spacing w:line="240" w:lineRule="exact"/>
    </w:pPr>
    <w:rPr>
      <w:szCs w:val="20"/>
    </w:rPr>
  </w:style>
  <w:style w:type="character" w:customStyle="1" w:styleId="defaultlabelstyle3">
    <w:name w:val="defaultlabelstyle3"/>
    <w:basedOn w:val="a0"/>
    <w:qFormat/>
    <w:rPr>
      <w:rFonts w:ascii="Trebuchet MS" w:hAnsi="Trebuchet MS" w:hint="default"/>
      <w:color w:val="333333"/>
    </w:rPr>
  </w:style>
  <w:style w:type="character" w:customStyle="1" w:styleId="a4">
    <w:name w:val="Текст выноски Знак"/>
    <w:basedOn w:val="a0"/>
    <w:link w:val="a3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qFormat/>
  </w:style>
  <w:style w:type="paragraph" w:styleId="af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en-US"/>
    </w:rPr>
  </w:style>
  <w:style w:type="table" w:styleId="aff1">
    <w:name w:val="Light List"/>
    <w:basedOn w:val="a1"/>
    <w:uiPriority w:val="61"/>
    <w:qFormat/>
    <w:pPr>
      <w:spacing w:after="0" w:line="240" w:lineRule="auto"/>
    </w:pPr>
    <w:rPr>
      <w:rFonts w:eastAsiaTheme="minorEastAsia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b-translation-reviewtranslation2">
    <w:name w:val="b-translation-review__translation2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qFormat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</w:rPr>
  </w:style>
  <w:style w:type="paragraph" w:customStyle="1" w:styleId="ConsNonformat">
    <w:name w:val="ConsNonformat"/>
    <w:qFormat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</w:rPr>
  </w:style>
  <w:style w:type="character" w:customStyle="1" w:styleId="af5">
    <w:name w:val="Подзаголовок Знак"/>
    <w:basedOn w:val="a0"/>
    <w:link w:val="af4"/>
    <w:qFormat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8">
    <w:name w:val="Текст сноски Знак"/>
    <w:basedOn w:val="a0"/>
    <w:link w:val="a7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qFormat/>
  </w:style>
  <w:style w:type="paragraph" w:styleId="aff2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1">
    <w:name w:val="Знак1"/>
    <w:basedOn w:val="a"/>
    <w:qFormat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qFormat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qFormat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aff3">
    <w:name w:val="Адресат"/>
    <w:basedOn w:val="a"/>
    <w:qFormat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4">
    <w:name w:val="Подпись на  бланке должностного лица"/>
    <w:basedOn w:val="a"/>
    <w:next w:val="ab"/>
    <w:qFormat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af7">
    <w:name w:val="Подпись Знак"/>
    <w:basedOn w:val="a0"/>
    <w:link w:val="af6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b"/>
    <w:qFormat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unhideWhenUsed="0" w:qFormat="1"/>
    <w:lsdException w:name="heading 5" w:uiPriority="9" w:qFormat="1"/>
    <w:lsdException w:name="heading 6" w:semiHidden="0" w:uiPriority="0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footnote reference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Signature" w:semiHidden="0" w:uiPriority="0" w:unhideWhenUsed="0" w:qFormat="1"/>
    <w:lsdException w:name="Default Paragraph Font" w:uiPriority="1" w:qFormat="1"/>
    <w:lsdException w:name="Body Text" w:semiHidden="0" w:uiPriority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Normal Table" w:qFormat="1"/>
    <w:lsdException w:name="Balloon Text" w:semiHidden="0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ght List" w:semiHidden="0" w:uiPriority="6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autoSpaceDE/>
      <w:autoSpaceDN/>
      <w:adjustRightInd/>
      <w:jc w:val="both"/>
    </w:pPr>
    <w:rPr>
      <w:snapToGrid w:val="0"/>
      <w:sz w:val="24"/>
    </w:rPr>
  </w:style>
  <w:style w:type="paragraph" w:styleId="a5">
    <w:name w:val="Plain Text"/>
    <w:basedOn w:val="a"/>
    <w:link w:val="a6"/>
    <w:uiPriority w:val="99"/>
    <w:semiHidden/>
    <w:unhideWhenUsed/>
    <w:qFormat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paragraph" w:styleId="31">
    <w:name w:val="Body Text Indent 3"/>
    <w:basedOn w:val="a"/>
    <w:link w:val="32"/>
    <w:qFormat/>
    <w:pPr>
      <w:widowControl/>
      <w:autoSpaceDE/>
      <w:autoSpaceDN/>
      <w:adjustRightInd/>
      <w:ind w:left="480"/>
    </w:pPr>
    <w:rPr>
      <w:sz w:val="24"/>
    </w:rPr>
  </w:style>
  <w:style w:type="paragraph" w:styleId="a7">
    <w:name w:val="footnote text"/>
    <w:basedOn w:val="a"/>
    <w:link w:val="a8"/>
    <w:semiHidden/>
    <w:unhideWhenUsed/>
    <w:qFormat/>
    <w:pPr>
      <w:widowControl/>
      <w:autoSpaceDE/>
      <w:autoSpaceDN/>
      <w:adjustRightInd/>
    </w:pPr>
  </w:style>
  <w:style w:type="paragraph" w:styleId="a9">
    <w:name w:val="header"/>
    <w:basedOn w:val="a"/>
    <w:link w:val="aa"/>
    <w:unhideWhenUsed/>
    <w:qFormat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"/>
    <w:basedOn w:val="a"/>
    <w:link w:val="ac"/>
    <w:unhideWhenUsed/>
    <w:qFormat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paragraph" w:styleId="ad">
    <w:name w:val="Body Text Indent"/>
    <w:basedOn w:val="a"/>
    <w:link w:val="ae"/>
    <w:qFormat/>
    <w:pPr>
      <w:autoSpaceDE/>
      <w:autoSpaceDN/>
      <w:adjustRightInd/>
      <w:jc w:val="both"/>
    </w:pPr>
    <w:rPr>
      <w:snapToGrid w:val="0"/>
      <w:sz w:val="28"/>
    </w:rPr>
  </w:style>
  <w:style w:type="paragraph" w:styleId="af">
    <w:name w:val="Title"/>
    <w:basedOn w:val="a"/>
    <w:link w:val="af0"/>
    <w:qFormat/>
    <w:pPr>
      <w:widowControl/>
      <w:autoSpaceDE/>
      <w:autoSpaceDN/>
      <w:adjustRightInd/>
      <w:jc w:val="center"/>
    </w:pPr>
    <w:rPr>
      <w:b/>
      <w:sz w:val="32"/>
    </w:rPr>
  </w:style>
  <w:style w:type="paragraph" w:styleId="af1">
    <w:name w:val="footer"/>
    <w:basedOn w:val="a"/>
    <w:link w:val="af2"/>
    <w:unhideWhenUsed/>
    <w:qFormat/>
    <w:pPr>
      <w:tabs>
        <w:tab w:val="center" w:pos="4677"/>
        <w:tab w:val="right" w:pos="9355"/>
      </w:tabs>
    </w:pPr>
  </w:style>
  <w:style w:type="paragraph" w:styleId="af3">
    <w:name w:val="Normal (Web)"/>
    <w:basedOn w:val="a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autoSpaceDE/>
      <w:autoSpaceDN/>
      <w:adjustRightInd/>
      <w:jc w:val="both"/>
    </w:pPr>
    <w:rPr>
      <w:b/>
      <w:snapToGrid w:val="0"/>
      <w:sz w:val="28"/>
    </w:rPr>
  </w:style>
  <w:style w:type="paragraph" w:styleId="23">
    <w:name w:val="Body Text Indent 2"/>
    <w:basedOn w:val="a"/>
    <w:link w:val="24"/>
    <w:qFormat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af4">
    <w:name w:val="Subtitle"/>
    <w:basedOn w:val="a"/>
    <w:next w:val="a"/>
    <w:link w:val="af5"/>
    <w:qFormat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6">
    <w:name w:val="Signature"/>
    <w:basedOn w:val="a"/>
    <w:next w:val="ab"/>
    <w:link w:val="af7"/>
    <w:qFormat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styleId="af8">
    <w:name w:val="footnote reference"/>
    <w:semiHidden/>
    <w:unhideWhenUsed/>
    <w:qFormat/>
    <w:rPr>
      <w:vertAlign w:val="superscript"/>
    </w:rPr>
  </w:style>
  <w:style w:type="character" w:styleId="af9">
    <w:name w:val="Emphasis"/>
    <w:basedOn w:val="a0"/>
    <w:uiPriority w:val="20"/>
    <w:qFormat/>
    <w:rPr>
      <w:i/>
      <w:iCs/>
    </w:rPr>
  </w:style>
  <w:style w:type="character" w:styleId="af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b">
    <w:name w:val="page number"/>
    <w:basedOn w:val="a0"/>
    <w:qFormat/>
  </w:style>
  <w:style w:type="character" w:styleId="afc">
    <w:name w:val="Strong"/>
    <w:basedOn w:val="a0"/>
    <w:uiPriority w:val="22"/>
    <w:qFormat/>
    <w:rPr>
      <w:b/>
      <w:bCs/>
    </w:rPr>
  </w:style>
  <w:style w:type="table" w:styleId="afd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en-US"/>
    </w:rPr>
  </w:style>
  <w:style w:type="character" w:customStyle="1" w:styleId="aa">
    <w:name w:val="Верхний колонтитул Знак"/>
    <w:basedOn w:val="a0"/>
    <w:link w:val="a9"/>
    <w:qFormat/>
  </w:style>
  <w:style w:type="character" w:customStyle="1" w:styleId="af2">
    <w:name w:val="Нижний колонтитул Знак"/>
    <w:basedOn w:val="a0"/>
    <w:link w:val="af1"/>
    <w:qFormat/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6">
    <w:name w:val="Текст Знак"/>
    <w:basedOn w:val="a0"/>
    <w:link w:val="a5"/>
    <w:uiPriority w:val="99"/>
    <w:semiHidden/>
    <w:qFormat/>
    <w:rPr>
      <w:rFonts w:ascii="Calibri" w:hAnsi="Calibri"/>
      <w:szCs w:val="21"/>
    </w:r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8"/>
      <w:szCs w:val="24"/>
    </w:rPr>
  </w:style>
  <w:style w:type="paragraph" w:customStyle="1" w:styleId="afe">
    <w:name w:val="Заголовок к тексту"/>
    <w:basedOn w:val="a"/>
    <w:next w:val="ab"/>
    <w:qFormat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qFormat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character" w:customStyle="1" w:styleId="42pt">
    <w:name w:val="Основной текст (4) + Интервал 2 pt"/>
    <w:basedOn w:val="41"/>
    <w:qFormat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aff">
    <w:name w:val="Исполнитель"/>
    <w:basedOn w:val="ab"/>
    <w:qFormat/>
    <w:pPr>
      <w:suppressAutoHyphens/>
      <w:spacing w:line="240" w:lineRule="exact"/>
    </w:pPr>
    <w:rPr>
      <w:szCs w:val="20"/>
    </w:rPr>
  </w:style>
  <w:style w:type="character" w:customStyle="1" w:styleId="defaultlabelstyle3">
    <w:name w:val="defaultlabelstyle3"/>
    <w:basedOn w:val="a0"/>
    <w:qFormat/>
    <w:rPr>
      <w:rFonts w:ascii="Trebuchet MS" w:hAnsi="Trebuchet MS" w:hint="default"/>
      <w:color w:val="333333"/>
    </w:rPr>
  </w:style>
  <w:style w:type="character" w:customStyle="1" w:styleId="a4">
    <w:name w:val="Текст выноски Знак"/>
    <w:basedOn w:val="a0"/>
    <w:link w:val="a3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qFormat/>
  </w:style>
  <w:style w:type="paragraph" w:styleId="af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en-US"/>
    </w:rPr>
  </w:style>
  <w:style w:type="table" w:styleId="aff1">
    <w:name w:val="Light List"/>
    <w:basedOn w:val="a1"/>
    <w:uiPriority w:val="61"/>
    <w:qFormat/>
    <w:pPr>
      <w:spacing w:after="0" w:line="240" w:lineRule="auto"/>
    </w:pPr>
    <w:rPr>
      <w:rFonts w:eastAsiaTheme="minorEastAsia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b-translation-reviewtranslation2">
    <w:name w:val="b-translation-review__translation2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qFormat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</w:rPr>
  </w:style>
  <w:style w:type="paragraph" w:customStyle="1" w:styleId="ConsNonformat">
    <w:name w:val="ConsNonformat"/>
    <w:qFormat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</w:rPr>
  </w:style>
  <w:style w:type="character" w:customStyle="1" w:styleId="af5">
    <w:name w:val="Подзаголовок Знак"/>
    <w:basedOn w:val="a0"/>
    <w:link w:val="af4"/>
    <w:qFormat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8">
    <w:name w:val="Текст сноски Знак"/>
    <w:basedOn w:val="a0"/>
    <w:link w:val="a7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qFormat/>
  </w:style>
  <w:style w:type="paragraph" w:styleId="aff2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1">
    <w:name w:val="Знак1"/>
    <w:basedOn w:val="a"/>
    <w:qFormat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qFormat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qFormat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aff3">
    <w:name w:val="Адресат"/>
    <w:basedOn w:val="a"/>
    <w:qFormat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4">
    <w:name w:val="Подпись на  бланке должностного лица"/>
    <w:basedOn w:val="a"/>
    <w:next w:val="ab"/>
    <w:qFormat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af7">
    <w:name w:val="Подпись Знак"/>
    <w:basedOn w:val="a0"/>
    <w:link w:val="af6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b"/>
    <w:qFormat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2CC7BD-034B-4175-BF26-F02345412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3</cp:revision>
  <cp:lastPrinted>2015-05-28T11:11:00Z</cp:lastPrinted>
  <dcterms:created xsi:type="dcterms:W3CDTF">2021-01-13T04:13:00Z</dcterms:created>
  <dcterms:modified xsi:type="dcterms:W3CDTF">2021-01-13T04:17:00Z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1049-11.2.0.8942</vt:lpwstr>
  </property>
</Properties>
</file>