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2A1D1A">
        <w:rPr>
          <w:b/>
          <w:bCs/>
          <w:lang w:val="ru-RU"/>
        </w:rPr>
        <w:t xml:space="preserve"> 1</w:t>
      </w:r>
      <w:r w:rsidR="008C07AC" w:rsidRPr="008C07AC">
        <w:rPr>
          <w:b/>
          <w:bCs/>
          <w:lang w:val="ru-RU"/>
        </w:rPr>
        <w:t xml:space="preserve"> </w:t>
      </w:r>
      <w:proofErr w:type="gramStart"/>
      <w:r w:rsidR="008C07AC">
        <w:rPr>
          <w:b/>
          <w:bCs/>
          <w:lang w:val="ru-RU"/>
        </w:rPr>
        <w:t>квартале</w:t>
      </w:r>
      <w:proofErr w:type="gramEnd"/>
      <w:r w:rsidR="008C07AC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201</w:t>
      </w:r>
      <w:r w:rsidR="002A1D1A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  <w:lang w:val="ru-RU"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A1D1A">
        <w:rPr>
          <w:sz w:val="28"/>
          <w:szCs w:val="28"/>
        </w:rPr>
        <w:t>1</w:t>
      </w:r>
      <w:r w:rsidR="008C07AC">
        <w:rPr>
          <w:sz w:val="28"/>
          <w:szCs w:val="28"/>
        </w:rPr>
        <w:t xml:space="preserve"> квартале 201</w:t>
      </w:r>
      <w:r w:rsidR="002A1D1A">
        <w:rPr>
          <w:sz w:val="28"/>
          <w:szCs w:val="28"/>
        </w:rPr>
        <w:t>4</w:t>
      </w:r>
      <w:r w:rsidR="008C07AC">
        <w:rPr>
          <w:sz w:val="28"/>
          <w:szCs w:val="28"/>
        </w:rPr>
        <w:t xml:space="preserve"> 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2A1D1A">
        <w:rPr>
          <w:sz w:val="28"/>
          <w:szCs w:val="28"/>
        </w:rPr>
        <w:t>127</w:t>
      </w:r>
      <w:r w:rsidR="00CC5C95">
        <w:rPr>
          <w:sz w:val="28"/>
          <w:szCs w:val="28"/>
        </w:rPr>
        <w:t xml:space="preserve"> обращени</w:t>
      </w:r>
      <w:r w:rsidR="00497C2E">
        <w:rPr>
          <w:sz w:val="28"/>
          <w:szCs w:val="28"/>
        </w:rPr>
        <w:t>й</w:t>
      </w:r>
      <w:r w:rsidR="00CC5C95">
        <w:rPr>
          <w:sz w:val="28"/>
          <w:szCs w:val="28"/>
        </w:rPr>
        <w:t xml:space="preserve"> граждан</w:t>
      </w:r>
      <w:r w:rsidR="000D67D6">
        <w:rPr>
          <w:sz w:val="28"/>
          <w:szCs w:val="28"/>
        </w:rPr>
        <w:t>, в том числе:</w:t>
      </w:r>
    </w:p>
    <w:p w:rsidR="00E16683" w:rsidRDefault="00E16683" w:rsidP="00E1668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108 (85%);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2A1D1A">
        <w:rPr>
          <w:sz w:val="28"/>
          <w:szCs w:val="28"/>
        </w:rPr>
        <w:t>8</w:t>
      </w:r>
      <w:r w:rsidR="00E16683">
        <w:rPr>
          <w:sz w:val="28"/>
          <w:szCs w:val="28"/>
        </w:rPr>
        <w:t xml:space="preserve"> (6%)</w:t>
      </w:r>
      <w:r>
        <w:rPr>
          <w:sz w:val="28"/>
          <w:szCs w:val="28"/>
        </w:rPr>
        <w:t>;</w:t>
      </w:r>
    </w:p>
    <w:p w:rsidR="00497C2E" w:rsidRDefault="00497C2E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2A1D1A">
        <w:rPr>
          <w:sz w:val="28"/>
          <w:szCs w:val="28"/>
        </w:rPr>
        <w:t>7</w:t>
      </w:r>
      <w:r w:rsidR="00E16683">
        <w:rPr>
          <w:sz w:val="28"/>
          <w:szCs w:val="28"/>
        </w:rPr>
        <w:t xml:space="preserve"> (6%)</w:t>
      </w:r>
      <w:r>
        <w:rPr>
          <w:sz w:val="28"/>
          <w:szCs w:val="28"/>
        </w:rPr>
        <w:t xml:space="preserve">; </w:t>
      </w:r>
    </w:p>
    <w:p w:rsidR="000D67D6" w:rsidRDefault="000D67D6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E16683">
        <w:rPr>
          <w:sz w:val="28"/>
          <w:szCs w:val="28"/>
        </w:rPr>
        <w:t>(3%)</w:t>
      </w:r>
      <w:r w:rsidR="00497C2E">
        <w:rPr>
          <w:sz w:val="28"/>
          <w:szCs w:val="28"/>
        </w:rPr>
        <w:t>.</w:t>
      </w:r>
    </w:p>
    <w:p w:rsidR="000A158F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>а также посредством электронных ресурсов. Заяво</w:t>
      </w:r>
      <w:r w:rsidR="0008003A">
        <w:rPr>
          <w:sz w:val="28"/>
          <w:szCs w:val="28"/>
        </w:rPr>
        <w:t xml:space="preserve">к на личный прием к </w:t>
      </w:r>
      <w:r w:rsidR="000D67D6">
        <w:rPr>
          <w:sz w:val="28"/>
          <w:szCs w:val="28"/>
        </w:rPr>
        <w:t xml:space="preserve">заместителю председателя Правительства - </w:t>
      </w:r>
      <w:r w:rsidR="0008003A">
        <w:rPr>
          <w:sz w:val="28"/>
          <w:szCs w:val="28"/>
        </w:rPr>
        <w:t xml:space="preserve">министру промышленности, предпринимательства и торговли Пермского края </w:t>
      </w:r>
      <w:r>
        <w:rPr>
          <w:sz w:val="28"/>
          <w:szCs w:val="28"/>
        </w:rPr>
        <w:t>от граждан не поступало.</w:t>
      </w:r>
    </w:p>
    <w:p w:rsidR="00D60D48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497C2E">
        <w:rPr>
          <w:color w:val="000000"/>
          <w:sz w:val="28"/>
          <w:szCs w:val="28"/>
        </w:rPr>
        <w:t>в</w:t>
      </w:r>
      <w:r w:rsidR="00E16683">
        <w:rPr>
          <w:color w:val="000000"/>
          <w:sz w:val="28"/>
          <w:szCs w:val="28"/>
        </w:rPr>
        <w:t xml:space="preserve"> </w:t>
      </w:r>
      <w:proofErr w:type="gramStart"/>
      <w:r w:rsidR="00E16683">
        <w:rPr>
          <w:color w:val="000000"/>
          <w:sz w:val="28"/>
          <w:szCs w:val="28"/>
        </w:rPr>
        <w:t>первом</w:t>
      </w:r>
      <w:proofErr w:type="gramEnd"/>
      <w:r w:rsidR="00497C2E">
        <w:rPr>
          <w:color w:val="000000"/>
          <w:sz w:val="28"/>
          <w:szCs w:val="28"/>
        </w:rPr>
        <w:t xml:space="preserve"> квартале 201</w:t>
      </w:r>
      <w:r w:rsidR="00E16683">
        <w:rPr>
          <w:color w:val="000000"/>
          <w:sz w:val="28"/>
          <w:szCs w:val="28"/>
        </w:rPr>
        <w:t>4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E16683">
        <w:rPr>
          <w:color w:val="000000"/>
          <w:sz w:val="28"/>
          <w:szCs w:val="28"/>
        </w:rPr>
        <w:t xml:space="preserve">потребительского рынка, </w:t>
      </w:r>
      <w:r w:rsidR="00497C2E">
        <w:rPr>
          <w:color w:val="000000"/>
          <w:sz w:val="28"/>
          <w:szCs w:val="28"/>
        </w:rPr>
        <w:t xml:space="preserve">в том числе </w:t>
      </w:r>
      <w:r w:rsidR="00E20919">
        <w:rPr>
          <w:color w:val="000000"/>
          <w:sz w:val="28"/>
          <w:szCs w:val="28"/>
        </w:rPr>
        <w:t xml:space="preserve">вопросы </w:t>
      </w:r>
      <w:r w:rsidR="00E20919">
        <w:rPr>
          <w:color w:val="000000"/>
          <w:sz w:val="28"/>
          <w:szCs w:val="28"/>
        </w:rPr>
        <w:t>нарушения законодательства</w:t>
      </w:r>
      <w:r w:rsidR="00E20919">
        <w:rPr>
          <w:color w:val="000000"/>
          <w:sz w:val="28"/>
          <w:szCs w:val="28"/>
        </w:rPr>
        <w:t xml:space="preserve"> при осуществлении продажи</w:t>
      </w:r>
      <w:r w:rsidR="00E16683">
        <w:rPr>
          <w:color w:val="000000"/>
          <w:sz w:val="28"/>
          <w:szCs w:val="28"/>
        </w:rPr>
        <w:t xml:space="preserve"> алкогольной продукци</w:t>
      </w:r>
      <w:r w:rsidR="001816DF">
        <w:rPr>
          <w:color w:val="000000"/>
          <w:sz w:val="28"/>
          <w:szCs w:val="28"/>
        </w:rPr>
        <w:t>и</w:t>
      </w:r>
      <w:r w:rsidR="000D67D6">
        <w:rPr>
          <w:color w:val="000000"/>
          <w:sz w:val="28"/>
          <w:szCs w:val="28"/>
        </w:rPr>
        <w:t xml:space="preserve">. </w:t>
      </w:r>
    </w:p>
    <w:p w:rsidR="000A158F" w:rsidRDefault="0034143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E16683">
        <w:rPr>
          <w:color w:val="000000"/>
          <w:sz w:val="28"/>
          <w:szCs w:val="28"/>
        </w:rPr>
        <w:t xml:space="preserve">промышленности </w:t>
      </w:r>
      <w:r w:rsidR="00A614E4">
        <w:rPr>
          <w:color w:val="000000"/>
          <w:sz w:val="28"/>
          <w:szCs w:val="28"/>
        </w:rPr>
        <w:t xml:space="preserve">актуальными </w:t>
      </w:r>
      <w:r w:rsidR="0008003A">
        <w:rPr>
          <w:color w:val="000000"/>
          <w:sz w:val="28"/>
          <w:szCs w:val="28"/>
        </w:rPr>
        <w:t xml:space="preserve">являются </w:t>
      </w:r>
      <w:r w:rsidR="000A158F">
        <w:rPr>
          <w:color w:val="000000"/>
          <w:sz w:val="28"/>
          <w:szCs w:val="28"/>
        </w:rPr>
        <w:t>вопросы</w:t>
      </w:r>
      <w:r w:rsidR="008238B5">
        <w:rPr>
          <w:color w:val="000000"/>
          <w:sz w:val="28"/>
          <w:szCs w:val="28"/>
        </w:rPr>
        <w:t xml:space="preserve"> </w:t>
      </w:r>
      <w:r w:rsidR="00E16683">
        <w:rPr>
          <w:color w:val="000000"/>
          <w:sz w:val="28"/>
          <w:szCs w:val="28"/>
        </w:rPr>
        <w:t>сохранения и развития промышленных предприя</w:t>
      </w:r>
      <w:bookmarkStart w:id="0" w:name="_GoBack"/>
      <w:r w:rsidR="00E16683">
        <w:rPr>
          <w:color w:val="000000"/>
          <w:sz w:val="28"/>
          <w:szCs w:val="28"/>
        </w:rPr>
        <w:t>т</w:t>
      </w:r>
      <w:bookmarkEnd w:id="0"/>
      <w:r w:rsidR="00E16683">
        <w:rPr>
          <w:color w:val="000000"/>
          <w:sz w:val="28"/>
          <w:szCs w:val="28"/>
        </w:rPr>
        <w:t>ий края.</w:t>
      </w:r>
      <w:r w:rsidR="000A158F">
        <w:rPr>
          <w:color w:val="000000"/>
          <w:sz w:val="28"/>
          <w:szCs w:val="28"/>
        </w:rPr>
        <w:t xml:space="preserve"> 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развития малого и среднего предпринимательства наиболее частыми являются вопросы оказания государственной поддержки малому бизнесу.</w:t>
      </w:r>
    </w:p>
    <w:p w:rsidR="00A614E4" w:rsidRDefault="00A614E4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основными являются вопросы выплаты заработной платы.</w:t>
      </w:r>
    </w:p>
    <w:p w:rsidR="000A158F" w:rsidRDefault="000A158F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p w:rsidR="00312320" w:rsidRPr="009B44FE" w:rsidRDefault="00312320" w:rsidP="009B44FE"/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898" w:rsidRDefault="00576898" w:rsidP="004B43D3">
      <w:r>
        <w:separator/>
      </w:r>
    </w:p>
  </w:endnote>
  <w:endnote w:type="continuationSeparator" w:id="0">
    <w:p w:rsidR="00576898" w:rsidRDefault="00576898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898" w:rsidRDefault="00576898" w:rsidP="004B43D3">
      <w:r>
        <w:separator/>
      </w:r>
    </w:p>
  </w:footnote>
  <w:footnote w:type="continuationSeparator" w:id="0">
    <w:p w:rsidR="00576898" w:rsidRDefault="00576898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16DF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D1A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6898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552"/>
    <w:rsid w:val="005E3645"/>
    <w:rsid w:val="005F017D"/>
    <w:rsid w:val="005F1D14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57F"/>
    <w:rsid w:val="00B02FCD"/>
    <w:rsid w:val="00B12B35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C7E"/>
    <w:rsid w:val="00B6734D"/>
    <w:rsid w:val="00B67489"/>
    <w:rsid w:val="00B71435"/>
    <w:rsid w:val="00B71EF6"/>
    <w:rsid w:val="00B72BC6"/>
    <w:rsid w:val="00B759BF"/>
    <w:rsid w:val="00B75D53"/>
    <w:rsid w:val="00B761A8"/>
    <w:rsid w:val="00B769E0"/>
    <w:rsid w:val="00B80134"/>
    <w:rsid w:val="00B87D1F"/>
    <w:rsid w:val="00B959F5"/>
    <w:rsid w:val="00B97B94"/>
    <w:rsid w:val="00BA130A"/>
    <w:rsid w:val="00BA21CE"/>
    <w:rsid w:val="00BA4C90"/>
    <w:rsid w:val="00BA6659"/>
    <w:rsid w:val="00BA700A"/>
    <w:rsid w:val="00BB15A3"/>
    <w:rsid w:val="00BB522D"/>
    <w:rsid w:val="00BB6D93"/>
    <w:rsid w:val="00BC0127"/>
    <w:rsid w:val="00BD0E37"/>
    <w:rsid w:val="00BD5692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62FC"/>
    <w:rsid w:val="00D056EA"/>
    <w:rsid w:val="00D10F3A"/>
    <w:rsid w:val="00D173E4"/>
    <w:rsid w:val="00D1772D"/>
    <w:rsid w:val="00D20531"/>
    <w:rsid w:val="00D20B6F"/>
    <w:rsid w:val="00D22413"/>
    <w:rsid w:val="00D3372C"/>
    <w:rsid w:val="00D42AC6"/>
    <w:rsid w:val="00D4513F"/>
    <w:rsid w:val="00D57948"/>
    <w:rsid w:val="00D60D48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683"/>
    <w:rsid w:val="00E1672A"/>
    <w:rsid w:val="00E1745B"/>
    <w:rsid w:val="00E20919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19AA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5836"/>
    <w:rsid w:val="00F81969"/>
    <w:rsid w:val="00F83560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6FBE-2068-40A1-B672-B86D6047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5</cp:revision>
  <cp:lastPrinted>2015-05-28T11:11:00Z</cp:lastPrinted>
  <dcterms:created xsi:type="dcterms:W3CDTF">2015-09-16T12:52:00Z</dcterms:created>
  <dcterms:modified xsi:type="dcterms:W3CDTF">2015-09-17T04:00:00Z</dcterms:modified>
</cp:coreProperties>
</file>